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7" w:rsidRPr="006C5428" w:rsidRDefault="00246627" w:rsidP="00246627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sz w:val="28"/>
          <w:szCs w:val="36"/>
          <w:lang w:eastAsia="zh-CN"/>
        </w:rPr>
      </w:pPr>
      <w:r w:rsidRPr="006C5428">
        <w:rPr>
          <w:rFonts w:ascii="Times New Roman" w:hAnsi="Times New Roman"/>
          <w:b/>
          <w:color w:val="000000"/>
          <w:kern w:val="1"/>
          <w:sz w:val="28"/>
          <w:szCs w:val="36"/>
          <w:lang w:eastAsia="zh-CN"/>
        </w:rPr>
        <w:t>Конспект мероприятия по окружающему миру</w:t>
      </w:r>
    </w:p>
    <w:p w:rsidR="00246627" w:rsidRDefault="00246627" w:rsidP="00246627">
      <w:pPr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sz w:val="28"/>
          <w:szCs w:val="36"/>
          <w:lang w:eastAsia="zh-CN"/>
        </w:rPr>
      </w:pPr>
      <w:r w:rsidRPr="006C5428">
        <w:rPr>
          <w:rFonts w:ascii="Times New Roman" w:hAnsi="Times New Roman"/>
          <w:b/>
          <w:color w:val="000000"/>
          <w:kern w:val="1"/>
          <w:sz w:val="28"/>
          <w:szCs w:val="36"/>
          <w:lang w:eastAsia="zh-CN"/>
        </w:rPr>
        <w:t xml:space="preserve">дошкольников для родителей воспитанников </w:t>
      </w:r>
    </w:p>
    <w:p w:rsidR="00246627" w:rsidRPr="00FD5775" w:rsidRDefault="00246627" w:rsidP="00246627">
      <w:pPr>
        <w:shd w:val="clear" w:color="auto" w:fill="FFFFFF"/>
        <w:spacing w:after="0" w:line="0" w:lineRule="auto"/>
        <w:textAlignment w:val="baseline"/>
        <w:rPr>
          <w:rFonts w:ascii="ff2" w:eastAsia="Times New Roman" w:hAnsi="ff2"/>
          <w:color w:val="7030A0"/>
          <w:sz w:val="115"/>
          <w:szCs w:val="115"/>
          <w:lang w:eastAsia="ru-RU"/>
        </w:rPr>
      </w:pPr>
      <w:r w:rsidRPr="00FD5775">
        <w:rPr>
          <w:rFonts w:ascii="ff2" w:eastAsia="Times New Roman" w:hAnsi="ff2"/>
          <w:color w:val="7030A0"/>
          <w:sz w:val="115"/>
          <w:szCs w:val="115"/>
          <w:lang w:eastAsia="ru-RU"/>
        </w:rPr>
        <w:t xml:space="preserve">Конспект родительского собрания на тему: </w:t>
      </w:r>
    </w:p>
    <w:p w:rsidR="00246627" w:rsidRPr="00FD5775" w:rsidRDefault="00246627" w:rsidP="00246627">
      <w:pPr>
        <w:shd w:val="clear" w:color="auto" w:fill="FFFFFF"/>
        <w:spacing w:after="0" w:line="0" w:lineRule="auto"/>
        <w:textAlignment w:val="baseline"/>
        <w:rPr>
          <w:rFonts w:ascii="ff2" w:eastAsia="Times New Roman" w:hAnsi="ff2"/>
          <w:color w:val="7030A0"/>
          <w:sz w:val="115"/>
          <w:szCs w:val="115"/>
          <w:lang w:eastAsia="ru-RU"/>
        </w:rPr>
      </w:pPr>
      <w:r w:rsidRPr="00FD5775">
        <w:rPr>
          <w:rFonts w:ascii="ff2" w:eastAsia="Times New Roman" w:hAnsi="ff2"/>
          <w:color w:val="7030A0"/>
          <w:sz w:val="115"/>
          <w:szCs w:val="115"/>
          <w:lang w:eastAsia="ru-RU"/>
        </w:rPr>
        <w:t xml:space="preserve">«Игровое занятие с родителями </w:t>
      </w:r>
      <w:r w:rsidRPr="00FD5775">
        <w:rPr>
          <w:rFonts w:ascii="ff1" w:eastAsia="Times New Roman" w:hAnsi="ff1"/>
          <w:color w:val="7030A0"/>
          <w:sz w:val="115"/>
          <w:lang w:eastAsia="ru-RU"/>
        </w:rPr>
        <w:t xml:space="preserve"> </w:t>
      </w:r>
    </w:p>
    <w:p w:rsidR="00246627" w:rsidRPr="00FD5775" w:rsidRDefault="00246627" w:rsidP="00246627">
      <w:pPr>
        <w:shd w:val="clear" w:color="auto" w:fill="FFFFFF"/>
        <w:spacing w:after="0" w:line="0" w:lineRule="auto"/>
        <w:textAlignment w:val="baseline"/>
        <w:rPr>
          <w:rFonts w:ascii="ff2" w:eastAsia="Times New Roman" w:hAnsi="ff2"/>
          <w:color w:val="7030A0"/>
          <w:sz w:val="115"/>
          <w:szCs w:val="115"/>
          <w:lang w:eastAsia="ru-RU"/>
        </w:rPr>
      </w:pPr>
      <w:r w:rsidRPr="00FD5775">
        <w:rPr>
          <w:rFonts w:ascii="ff2" w:eastAsia="Times New Roman" w:hAnsi="ff2"/>
          <w:color w:val="7030A0"/>
          <w:sz w:val="115"/>
          <w:szCs w:val="115"/>
          <w:lang w:eastAsia="ru-RU"/>
        </w:rPr>
        <w:t xml:space="preserve">по экологическому воспитанию </w:t>
      </w:r>
      <w:r w:rsidRPr="00FD5775">
        <w:rPr>
          <w:rFonts w:ascii="ff1" w:eastAsia="Times New Roman" w:hAnsi="ff1"/>
          <w:color w:val="7030A0"/>
          <w:sz w:val="115"/>
          <w:lang w:eastAsia="ru-RU"/>
        </w:rPr>
        <w:t xml:space="preserve"> </w:t>
      </w:r>
    </w:p>
    <w:p w:rsidR="00246627" w:rsidRPr="00FD5775" w:rsidRDefault="00246627" w:rsidP="00246627">
      <w:pPr>
        <w:shd w:val="clear" w:color="auto" w:fill="FFFFFF"/>
        <w:spacing w:after="0" w:line="0" w:lineRule="auto"/>
        <w:textAlignment w:val="baseline"/>
        <w:rPr>
          <w:rFonts w:ascii="ff2" w:eastAsia="Times New Roman" w:hAnsi="ff2"/>
          <w:color w:val="7030A0"/>
          <w:sz w:val="115"/>
          <w:szCs w:val="115"/>
          <w:lang w:eastAsia="ru-RU"/>
        </w:rPr>
      </w:pPr>
      <w:r w:rsidRPr="00FD5775">
        <w:rPr>
          <w:rFonts w:ascii="ff2" w:eastAsia="Times New Roman" w:hAnsi="ff2"/>
          <w:color w:val="7030A0"/>
          <w:sz w:val="115"/>
          <w:szCs w:val="115"/>
          <w:lang w:eastAsia="ru-RU"/>
        </w:rPr>
        <w:t xml:space="preserve">дошкольников 4 </w:t>
      </w:r>
      <w:r w:rsidRPr="00FD5775">
        <w:rPr>
          <w:rFonts w:ascii="ff1" w:eastAsia="Times New Roman" w:hAnsi="ff1"/>
          <w:color w:val="7030A0"/>
          <w:sz w:val="115"/>
          <w:lang w:eastAsia="ru-RU"/>
        </w:rPr>
        <w:t>-</w:t>
      </w:r>
      <w:r w:rsidRPr="00FD5775">
        <w:rPr>
          <w:rFonts w:ascii="ff2" w:eastAsia="Times New Roman" w:hAnsi="ff2"/>
          <w:color w:val="7030A0"/>
          <w:sz w:val="115"/>
          <w:szCs w:val="115"/>
          <w:lang w:eastAsia="ru-RU"/>
        </w:rPr>
        <w:t>5 лет»</w:t>
      </w:r>
      <w:r w:rsidRPr="00FD5775">
        <w:rPr>
          <w:rFonts w:ascii="ff1" w:eastAsia="Times New Roman" w:hAnsi="ff1"/>
          <w:color w:val="000000"/>
          <w:sz w:val="115"/>
          <w:lang w:eastAsia="ru-RU"/>
        </w:rPr>
        <w:t xml:space="preserve"> </w:t>
      </w:r>
    </w:p>
    <w:p w:rsidR="00246627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c3"/>
          <w:b/>
          <w:bCs/>
          <w:color w:val="000000"/>
          <w:sz w:val="28"/>
          <w:szCs w:val="48"/>
        </w:rPr>
      </w:pPr>
      <w:r>
        <w:rPr>
          <w:rStyle w:val="c1c3"/>
          <w:b/>
          <w:bCs/>
          <w:color w:val="000000"/>
          <w:sz w:val="28"/>
          <w:szCs w:val="48"/>
        </w:rPr>
        <w:t xml:space="preserve">Тема: </w:t>
      </w:r>
      <w:r w:rsidRPr="006C5428">
        <w:rPr>
          <w:rStyle w:val="c1c3"/>
          <w:bCs/>
          <w:color w:val="000000"/>
          <w:sz w:val="28"/>
          <w:szCs w:val="48"/>
        </w:rPr>
        <w:t>«Экологическое воспитание</w:t>
      </w:r>
      <w:r>
        <w:rPr>
          <w:rStyle w:val="c1c3"/>
          <w:bCs/>
          <w:color w:val="000000"/>
          <w:sz w:val="28"/>
          <w:szCs w:val="48"/>
        </w:rPr>
        <w:t xml:space="preserve"> дошкольников 4-5 лет</w:t>
      </w:r>
      <w:r w:rsidRPr="006C5428">
        <w:rPr>
          <w:rStyle w:val="c1c3"/>
          <w:bCs/>
          <w:color w:val="000000"/>
          <w:sz w:val="28"/>
          <w:szCs w:val="48"/>
        </w:rPr>
        <w:t>»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D5775">
        <w:rPr>
          <w:rStyle w:val="c1c3"/>
          <w:b/>
          <w:bCs/>
          <w:sz w:val="28"/>
        </w:rPr>
        <w:t>Цель: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FD5775">
        <w:rPr>
          <w:rStyle w:val="c1"/>
          <w:sz w:val="28"/>
        </w:rPr>
        <w:t>Повышение уровня экологической компетентности родителей; повышение роли семьи в воспитании у детей любви к природе.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</w:rPr>
      </w:pPr>
      <w:r w:rsidRPr="00FD5775">
        <w:rPr>
          <w:rStyle w:val="c1c3"/>
          <w:b/>
          <w:bCs/>
          <w:sz w:val="28"/>
        </w:rPr>
        <w:t>Задачи:</w:t>
      </w:r>
      <w:r w:rsidRPr="00FD5775">
        <w:rPr>
          <w:rStyle w:val="c1"/>
          <w:sz w:val="28"/>
        </w:rPr>
        <w:t> 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</w:rPr>
      </w:pPr>
      <w:r w:rsidRPr="00FD5775">
        <w:rPr>
          <w:rStyle w:val="c1"/>
          <w:sz w:val="28"/>
        </w:rPr>
        <w:t xml:space="preserve">-  обсудить с родителями проблему формирования экологической культуры ребенка; 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</w:rPr>
      </w:pPr>
      <w:r w:rsidRPr="00FD5775">
        <w:rPr>
          <w:rStyle w:val="c1"/>
          <w:sz w:val="28"/>
        </w:rPr>
        <w:t xml:space="preserve">- обучить родителей навыкам организации различных форм деятельности с детьми по экологическому воспитанию дома; 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</w:rPr>
      </w:pPr>
      <w:r w:rsidRPr="00FD5775">
        <w:rPr>
          <w:rStyle w:val="c1"/>
          <w:sz w:val="28"/>
        </w:rPr>
        <w:t>- вовлекать родителей в работу группы и детского сада по формированию экологической культуры дошкольников.</w:t>
      </w:r>
    </w:p>
    <w:p w:rsidR="00246627" w:rsidRPr="00A112FF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</w:rPr>
      </w:pPr>
      <w:r w:rsidRPr="00FD5775">
        <w:rPr>
          <w:rStyle w:val="c1"/>
          <w:b/>
          <w:sz w:val="28"/>
        </w:rPr>
        <w:t xml:space="preserve">Ход </w:t>
      </w:r>
      <w:r>
        <w:rPr>
          <w:rStyle w:val="c1"/>
          <w:b/>
          <w:sz w:val="28"/>
        </w:rPr>
        <w:t>мероприятия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rStyle w:val="c1"/>
          <w:sz w:val="28"/>
        </w:rPr>
        <w:t>Воспитатель: П</w:t>
      </w:r>
      <w:r w:rsidRPr="00FD5775">
        <w:rPr>
          <w:rStyle w:val="c1"/>
          <w:sz w:val="28"/>
        </w:rPr>
        <w:t>рекрасная природа — неисчерпаемый источник эстетических чувств и переживаний. Нельзя любить природу, не зная её. Чем больше знаешь, тем больше понимаешь и любишь. Через несколько лет наши с Вами дети станут взрослыми людьми. И на их плечи ляжет ответственность за жизнь нашего общества, за судьбу нашей земли. И от нас взрослых зависит, будут ли они любить и беречь нашу природу, будут ли способны предвидеть последствия своей деятельности в экологической среде.</w:t>
      </w:r>
    </w:p>
    <w:p w:rsidR="00246627" w:rsidRDefault="00246627" w:rsidP="0024662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FD5775">
        <w:rPr>
          <w:rStyle w:val="c1"/>
          <w:sz w:val="28"/>
        </w:rPr>
        <w:t>Дошкольное детство –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себе и окружающим людям.</w:t>
      </w:r>
      <w:r>
        <w:rPr>
          <w:sz w:val="28"/>
        </w:rPr>
        <w:t xml:space="preserve"> </w:t>
      </w:r>
    </w:p>
    <w:p w:rsidR="00246627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>
        <w:rPr>
          <w:sz w:val="28"/>
        </w:rPr>
        <w:t>Она приходит с ласкою,</w:t>
      </w:r>
    </w:p>
    <w:p w:rsidR="00246627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>
        <w:rPr>
          <w:sz w:val="28"/>
        </w:rPr>
        <w:t>И со своею сказкою.</w:t>
      </w:r>
    </w:p>
    <w:p w:rsidR="00246627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>
        <w:rPr>
          <w:sz w:val="28"/>
        </w:rPr>
        <w:t>Волшебной палочкой взмахнет,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sz w:val="28"/>
        </w:rPr>
      </w:pPr>
      <w:r w:rsidRPr="00FD5775">
        <w:rPr>
          <w:sz w:val="28"/>
        </w:rPr>
        <w:t>В лесу подснежник расцветет.</w:t>
      </w:r>
    </w:p>
    <w:p w:rsidR="00246627" w:rsidRPr="00FD5775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rStyle w:val="c1"/>
          <w:sz w:val="28"/>
        </w:rPr>
        <w:t xml:space="preserve">- </w:t>
      </w:r>
      <w:r w:rsidRPr="00FD5775">
        <w:rPr>
          <w:rStyle w:val="c1"/>
          <w:sz w:val="28"/>
        </w:rPr>
        <w:t>Какое время года описано?</w:t>
      </w:r>
      <w:r>
        <w:rPr>
          <w:rStyle w:val="c1"/>
          <w:sz w:val="28"/>
        </w:rPr>
        <w:t xml:space="preserve"> </w:t>
      </w:r>
      <w:r w:rsidRPr="006C5428">
        <w:rPr>
          <w:rStyle w:val="c1"/>
          <w:i/>
          <w:sz w:val="28"/>
        </w:rPr>
        <w:t xml:space="preserve">(ответы родителей) </w:t>
      </w:r>
    </w:p>
    <w:p w:rsidR="00246627" w:rsidRPr="00866059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 w:rsidRPr="00FD5775">
        <w:rPr>
          <w:sz w:val="28"/>
          <w:shd w:val="clear" w:color="auto" w:fill="FFFFFF"/>
        </w:rPr>
        <w:t>Весна – это удивительное время, хочется гулять, путешествовать, время увлекательных походов. И сегодня мы с Вами отправимся в «путешествие» с птицами.  Мы будем говорить, как прекрасны и удивительны пернатые нашего края, о том, что они нуждаются в нашей защите, о том, как научить наших детей беречь и заботится о птицах.</w:t>
      </w:r>
      <w:r>
        <w:rPr>
          <w:sz w:val="28"/>
          <w:shd w:val="clear" w:color="auto" w:fill="FFFFFF"/>
        </w:rPr>
        <w:t xml:space="preserve"> (</w:t>
      </w:r>
      <w:r w:rsidRPr="00866059">
        <w:rPr>
          <w:i/>
          <w:sz w:val="28"/>
          <w:szCs w:val="28"/>
          <w:shd w:val="clear" w:color="auto" w:fill="FFFFFF"/>
        </w:rPr>
        <w:t>Родители делятся на две команды</w:t>
      </w:r>
      <w:r>
        <w:rPr>
          <w:sz w:val="28"/>
          <w:szCs w:val="28"/>
          <w:shd w:val="clear" w:color="auto" w:fill="FFFFFF"/>
        </w:rPr>
        <w:t>)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44F84">
        <w:rPr>
          <w:b/>
          <w:sz w:val="28"/>
          <w:szCs w:val="28"/>
          <w:shd w:val="clear" w:color="auto" w:fill="FFFFFF"/>
        </w:rPr>
        <w:t>Задание 1 «Загадки»</w:t>
      </w:r>
    </w:p>
    <w:p w:rsidR="00246627" w:rsidRPr="000C108C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0C108C">
        <w:rPr>
          <w:i/>
          <w:sz w:val="28"/>
          <w:szCs w:val="28"/>
          <w:shd w:val="clear" w:color="auto" w:fill="FFFFFF"/>
        </w:rPr>
        <w:t>(После отгадывания загадки продемонстрировать картинку).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246627" w:rsidSect="00803B84">
          <w:pgSz w:w="11906" w:h="16838"/>
          <w:pgMar w:top="680" w:right="680" w:bottom="737" w:left="737" w:header="709" w:footer="709" w:gutter="0"/>
          <w:cols w:space="708"/>
          <w:docGrid w:linePitch="360"/>
        </w:sectPr>
      </w:pP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Спинкою зеленовата,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4F84">
        <w:rPr>
          <w:sz w:val="28"/>
          <w:szCs w:val="28"/>
        </w:rPr>
        <w:t>Животиком желтовата,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Чёрненькая шапочка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 xml:space="preserve">И полоска шарфика.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(Синица)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Вот птичка так птичка,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Не дрозд, не синичка,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Не лебедь, не утка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И не козодой.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Но эта вот птичка,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Хоть и невеличка,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Выводит птенцов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 xml:space="preserve">Только лютой зимой.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(Клёст)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Красногрудый, чернокрылый,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Любит зёрнышки клевать,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С первым снегом на рябине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 xml:space="preserve">Он появится опять.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(Снегирь)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Найдешь её в своём дворе,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Она на радость детворе.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Ты обижать её не смей!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 xml:space="preserve">Эта птичка -.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(Воробей)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lastRenderedPageBreak/>
        <w:t xml:space="preserve">Непоседа пёстрая,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птица длиннохвостая,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 xml:space="preserve">Птица говорливая,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самая болтливая.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 xml:space="preserve">Вещунья белобока, а зовут её.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(Сорока)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Окраской - сероватая,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Повадкой - вороватая,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Крикунья хрипловатая -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Известная персона.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она? 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(В</w:t>
      </w:r>
      <w:r w:rsidRPr="00E44F84">
        <w:rPr>
          <w:sz w:val="28"/>
          <w:szCs w:val="28"/>
        </w:rPr>
        <w:t>орона)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Посмотрите на балкон: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Он с утра воркует тут.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Эта птица – почтальон,</w:t>
      </w:r>
    </w:p>
    <w:p w:rsidR="00246627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Пролетит любой маршрут.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 xml:space="preserve"> (Голубь.)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На шесте — веселый дом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С круглым маленьким окном.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Чтоб уснули дети,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Дом качает ветер.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На крыльце поет отец—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Он и летчик, и певец.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(Скворец)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Хочет – прямо полетит,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Хочет – в воздухе висит,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Камнем падает с высот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И в полях поет, поет.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(Жаворонок)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Верный страж и друг полей,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Первый вестник теплых дней.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Всех перелетных птиц черней,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чистит пашню от червей.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(Г</w:t>
      </w:r>
      <w:r w:rsidRPr="00E44F84">
        <w:rPr>
          <w:sz w:val="28"/>
          <w:szCs w:val="28"/>
        </w:rPr>
        <w:t>рач)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Кто без ног и без свирели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Лучше всех выводит трели,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Голосистее, нежней?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Кто же это? …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(С</w:t>
      </w:r>
      <w:r w:rsidRPr="00E44F84">
        <w:rPr>
          <w:sz w:val="28"/>
          <w:szCs w:val="28"/>
        </w:rPr>
        <w:t>оловей)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Не строит для себя гнезда,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Соседкам яйца оставляет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И о птенцах не вспоминает.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Кто эта птица?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(К</w:t>
      </w:r>
      <w:r w:rsidRPr="00E44F84">
        <w:rPr>
          <w:sz w:val="28"/>
          <w:szCs w:val="28"/>
        </w:rPr>
        <w:t>укушка)</w:t>
      </w:r>
    </w:p>
    <w:p w:rsidR="00246627" w:rsidRDefault="00246627" w:rsidP="002466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Это старый наш знакомый:</w:t>
      </w:r>
      <w:r w:rsidRPr="00E44F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Он живёт на крыше дома -</w:t>
      </w:r>
      <w:r w:rsidRPr="00E44F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Длинноногий, длинноносый,</w:t>
      </w:r>
      <w:r w:rsidRPr="00E44F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Длинношеий, безголосый.</w:t>
      </w:r>
      <w:r w:rsidRPr="00E44F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Он летает на охоту</w:t>
      </w:r>
      <w:r>
        <w:rPr>
          <w:rFonts w:ascii="Times New Roman" w:hAnsi="Times New Roman"/>
          <w:sz w:val="28"/>
          <w:szCs w:val="28"/>
        </w:rPr>
        <w:t>.</w:t>
      </w:r>
      <w:r w:rsidRPr="00E44F84">
        <w:rPr>
          <w:rFonts w:ascii="Times New Roman" w:hAnsi="Times New Roman"/>
          <w:sz w:val="28"/>
          <w:szCs w:val="28"/>
        </w:rPr>
        <w:t xml:space="preserve">         </w:t>
      </w:r>
    </w:p>
    <w:p w:rsidR="00246627" w:rsidRPr="00E44F84" w:rsidRDefault="00246627" w:rsidP="002466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E44F84">
        <w:rPr>
          <w:rFonts w:ascii="Times New Roman" w:hAnsi="Times New Roman"/>
          <w:sz w:val="28"/>
          <w:szCs w:val="28"/>
        </w:rPr>
        <w:t>З</w:t>
      </w: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а лягушками к болоту.</w:t>
      </w:r>
      <w:r w:rsidRPr="00E44F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(А</w:t>
      </w: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ист)</w:t>
      </w:r>
    </w:p>
    <w:p w:rsidR="00246627" w:rsidRPr="00E44F84" w:rsidRDefault="00246627" w:rsidP="0024662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84">
        <w:rPr>
          <w:rFonts w:ascii="Times New Roman" w:hAnsi="Times New Roman" w:cs="Times New Roman"/>
          <w:sz w:val="28"/>
          <w:szCs w:val="28"/>
        </w:rPr>
        <w:t>Угадайте, что за птичка:</w:t>
      </w:r>
    </w:p>
    <w:p w:rsidR="00246627" w:rsidRPr="00E44F84" w:rsidRDefault="00246627" w:rsidP="00246627">
      <w:pPr>
        <w:pStyle w:val="HTML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E44F84">
        <w:rPr>
          <w:rFonts w:ascii="Times New Roman" w:hAnsi="Times New Roman" w:cs="Times New Roman"/>
          <w:sz w:val="28"/>
          <w:szCs w:val="28"/>
        </w:rPr>
        <w:t>Тёмненькая невеличка,</w:t>
      </w:r>
    </w:p>
    <w:p w:rsidR="00246627" w:rsidRPr="00E44F84" w:rsidRDefault="00246627" w:rsidP="00246627">
      <w:pPr>
        <w:pStyle w:val="HTML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E44F84">
        <w:rPr>
          <w:rFonts w:ascii="Times New Roman" w:hAnsi="Times New Roman" w:cs="Times New Roman"/>
          <w:sz w:val="28"/>
          <w:szCs w:val="28"/>
        </w:rPr>
        <w:t>Беленькая с живота,</w:t>
      </w:r>
    </w:p>
    <w:p w:rsidR="00246627" w:rsidRPr="00E44F84" w:rsidRDefault="00246627" w:rsidP="00246627">
      <w:pPr>
        <w:pStyle w:val="HTML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раздвинут в два хвоста.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(Л</w:t>
      </w:r>
      <w:r w:rsidRPr="00E44F84">
        <w:rPr>
          <w:rFonts w:ascii="Times New Roman" w:hAnsi="Times New Roman" w:cs="Times New Roman"/>
          <w:sz w:val="28"/>
          <w:szCs w:val="28"/>
        </w:rPr>
        <w:t>асточка)</w:t>
      </w:r>
    </w:p>
    <w:p w:rsidR="00246627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  <w:sectPr w:rsidR="00246627" w:rsidSect="000C108C">
          <w:type w:val="continuous"/>
          <w:pgSz w:w="11906" w:h="16838"/>
          <w:pgMar w:top="680" w:right="680" w:bottom="737" w:left="737" w:header="709" w:footer="709" w:gutter="0"/>
          <w:cols w:num="2" w:space="708"/>
          <w:docGrid w:linePitch="360"/>
        </w:sectPr>
      </w:pP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44F84">
        <w:rPr>
          <w:b/>
          <w:sz w:val="28"/>
          <w:szCs w:val="28"/>
          <w:shd w:val="clear" w:color="auto" w:fill="FFFFFF"/>
        </w:rPr>
        <w:t>Задание 2   Викторина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rStyle w:val="a4"/>
          <w:b w:val="0"/>
          <w:sz w:val="28"/>
          <w:szCs w:val="28"/>
        </w:rPr>
        <w:t>1. Почему перелетные птицы называются перелетными?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- Перелетные птицы - это птицы, которые половину года проводят с нами и на вторую половину года покидают нас, отправляясь в другие страны.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rStyle w:val="a4"/>
          <w:b w:val="0"/>
          <w:sz w:val="28"/>
          <w:szCs w:val="28"/>
        </w:rPr>
        <w:t>2. Почему перелетные птицы улетают от нас осенью?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- Все эти птицы питаются насекомыми, но осенью насекомые исчезают. Наши птицы лишаются основного корма, поэтому и вынуждены улетать в теплые края.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rStyle w:val="a4"/>
          <w:b w:val="0"/>
          <w:sz w:val="28"/>
          <w:szCs w:val="28"/>
        </w:rPr>
        <w:t>3. Что страшнее для птиц зимой – холод или голод?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- Конечно, же, голод. Ведь оседлые птички, которые живут у нас постоянно - воробьи, вороны и голуби - переносят зимние холода.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rStyle w:val="a4"/>
          <w:b w:val="0"/>
          <w:sz w:val="28"/>
          <w:szCs w:val="28"/>
        </w:rPr>
        <w:t>4. Почему воробьи, вороны, голуби не улетают в теплые края? Чем питаются эти птицы?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- Они всеядны: могут и насекомых поклевать, но основная их пища- семена растений. Осенью они любят полакомиться зерном, просыпавшимся при уборке зерновых. Зимой питаются семенами деревьев, и держаться поближе к человеческому жилью, надеясь на помощь людей.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rStyle w:val="a4"/>
          <w:b w:val="0"/>
          <w:sz w:val="28"/>
          <w:szCs w:val="28"/>
        </w:rPr>
        <w:t>5.А вы знаете, что не все птицы отправляются в теплые края? Есть такие перелетные птицы, которые прилетают к нам зимовать, перечислите этих птиц?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- Снегири, синички, клесты.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rStyle w:val="a4"/>
          <w:b w:val="0"/>
          <w:sz w:val="28"/>
          <w:szCs w:val="28"/>
        </w:rPr>
        <w:t>6. Чем предпочитают питаться снегири?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- Питаются снегири плодами клена, рябины, яблони, причем у ягод они съедают мелкие косточки, а мякоть выбрасывают. Снегири также склевывают семена еловых и сосновых шишек, упавшие на землю. Доставать семена из шишек они не могут.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rStyle w:val="a4"/>
          <w:b w:val="0"/>
          <w:sz w:val="28"/>
          <w:szCs w:val="28"/>
        </w:rPr>
        <w:t>7. Какие из зимующих птиц выводят птенцов зимой?</w:t>
      </w:r>
    </w:p>
    <w:p w:rsidR="00246627" w:rsidRPr="00E44F84" w:rsidRDefault="00246627" w:rsidP="002466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- Клесты не только прилетают к нам на зиму из более холодных лесов, но и выводят здесь зимой птенцов. Чтобы яйца и птенцов от   зимней стужи, клесты строят прочные, толстые гнезда. Стенки гнезда снаружи утепляются мхом, а изнутри –шерстью и перьями. Устанавливается гнездо под густой еловой лапой, чтобы в него не попадал снег. Самочка клеста согревает яйца, а потом птенцов своим телом, совсем не покидает гнезда до тех пор, пока птенцы не оперятся. А кормит всю семь самец.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44F84">
        <w:rPr>
          <w:b/>
          <w:sz w:val="28"/>
          <w:szCs w:val="28"/>
          <w:shd w:val="clear" w:color="auto" w:fill="FFFFFF"/>
        </w:rPr>
        <w:t>Задание 3 «Угадай, кто поет?»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>Каждой команде предлагается угадать, что за птица поет. Включается аудиозапись.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b/>
          <w:sz w:val="28"/>
          <w:szCs w:val="28"/>
          <w:shd w:val="clear" w:color="auto" w:fill="FFFFFF"/>
        </w:rPr>
        <w:t>Задание 4</w:t>
      </w:r>
      <w:r w:rsidRPr="00E44F84">
        <w:rPr>
          <w:sz w:val="28"/>
          <w:szCs w:val="28"/>
          <w:shd w:val="clear" w:color="auto" w:fill="FFFFFF"/>
        </w:rPr>
        <w:t xml:space="preserve"> </w:t>
      </w:r>
      <w:r w:rsidRPr="000C108C">
        <w:rPr>
          <w:b/>
          <w:sz w:val="28"/>
          <w:szCs w:val="28"/>
          <w:shd w:val="clear" w:color="auto" w:fill="FFFFFF"/>
        </w:rPr>
        <w:t>«Составь рассказ по схеме»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 xml:space="preserve">Каждой команде дать конверт с разрезанной картинкой и схемой (Схема «Составление описательного рассказа о птичке»). 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>- Составить картинку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 xml:space="preserve">- Ознакомить со схемой 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>- Составить рассказ по схеме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44F84">
        <w:rPr>
          <w:b/>
          <w:sz w:val="28"/>
          <w:szCs w:val="28"/>
          <w:shd w:val="clear" w:color="auto" w:fill="FFFFFF"/>
        </w:rPr>
        <w:t xml:space="preserve">Задание 5 </w:t>
      </w:r>
      <w:r w:rsidRPr="000C108C">
        <w:rPr>
          <w:b/>
          <w:sz w:val="28"/>
          <w:szCs w:val="28"/>
          <w:shd w:val="clear" w:color="auto" w:fill="FFFFFF"/>
        </w:rPr>
        <w:t>«</w:t>
      </w:r>
      <w:r w:rsidRPr="000C108C">
        <w:rPr>
          <w:b/>
          <w:sz w:val="28"/>
          <w:szCs w:val="28"/>
        </w:rPr>
        <w:t>Игра капитанов»</w:t>
      </w:r>
    </w:p>
    <w:p w:rsidR="00246627" w:rsidRPr="00A112FF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A112FF">
        <w:rPr>
          <w:b/>
          <w:sz w:val="28"/>
          <w:szCs w:val="28"/>
        </w:rPr>
        <w:lastRenderedPageBreak/>
        <w:t>1.Разминка «Закончи предложение»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Соловей маленький, а журавль …(большой)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Аист </w:t>
      </w:r>
      <w:r w:rsidRPr="00E44F84">
        <w:rPr>
          <w:rFonts w:ascii="Times New Roman" w:hAnsi="Times New Roman"/>
          <w:sz w:val="28"/>
          <w:szCs w:val="28"/>
        </w:rPr>
        <w:t>белый, а грач …(черный)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 xml:space="preserve">Сова днем спит, а охотится </w:t>
      </w:r>
      <w:r>
        <w:rPr>
          <w:rFonts w:ascii="Times New Roman" w:hAnsi="Times New Roman"/>
          <w:sz w:val="28"/>
          <w:szCs w:val="28"/>
        </w:rPr>
        <w:t>…</w:t>
      </w:r>
      <w:r w:rsidRPr="00E44F84">
        <w:rPr>
          <w:rFonts w:ascii="Times New Roman" w:hAnsi="Times New Roman"/>
          <w:sz w:val="28"/>
          <w:szCs w:val="28"/>
        </w:rPr>
        <w:t>(ночью)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У синицы</w:t>
      </w:r>
      <w:r>
        <w:rPr>
          <w:rFonts w:ascii="Times New Roman" w:hAnsi="Times New Roman"/>
          <w:sz w:val="28"/>
          <w:szCs w:val="28"/>
        </w:rPr>
        <w:t xml:space="preserve"> хвост короткий, а у ласточки…(</w:t>
      </w:r>
      <w:r w:rsidRPr="00E44F84">
        <w:rPr>
          <w:rFonts w:ascii="Times New Roman" w:hAnsi="Times New Roman"/>
          <w:sz w:val="28"/>
          <w:szCs w:val="28"/>
        </w:rPr>
        <w:t>длинный)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Утки серые, а лебедь …(белая)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F84">
        <w:rPr>
          <w:sz w:val="28"/>
          <w:szCs w:val="28"/>
        </w:rPr>
        <w:t>У ласточки брюшко белое, а у кукушки…(серое)</w:t>
      </w:r>
    </w:p>
    <w:p w:rsidR="00246627" w:rsidRPr="00A112FF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A112FF">
        <w:rPr>
          <w:b/>
          <w:sz w:val="28"/>
          <w:szCs w:val="28"/>
          <w:shd w:val="clear" w:color="auto" w:fill="FFFFFF"/>
        </w:rPr>
        <w:t>2. Назовите приметы про птиц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Ворон купается во дворе – к несчастью. Аист совьет гнездо на трубе дома- хозяина ожидает богатая жизнь и счастье.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Каркает ворон – к худу.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Вороны в кучу собираются – к ненастью, купаются – тоже; каркают стаей летом – к ненастью, зимой – к морозу.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Если ворона, мимо которой проходишь, сильно каркает – жди неприятностей.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Дятел долбит крышу дома – быть беде.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Если ласточка построит гнездо, а потом его покинет – это предвещает беду.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Если человек увидел в небе жаворонка — это предвещает неожиданную и приятную встречу или получение добрых вестей.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Если ласточка построит гнездо, а потом его покинет – это предвещает беду.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Синичка в окно постучит – будет известие.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Сова близ дома кричит – к новорожденному.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Сова на крышу сядет – к безденежью, с криком – к пожару.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Соловей поет всю ночь - будет солнечный день.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Грачи летом пасутся на траве - то нужно ожидать дождя.</w:t>
      </w:r>
    </w:p>
    <w:p w:rsidR="00246627" w:rsidRPr="00E44F84" w:rsidRDefault="00246627" w:rsidP="00246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</w:rPr>
        <w:t>Ласточки низко летают, быть дождю. Высоко - к засухе.</w:t>
      </w:r>
    </w:p>
    <w:p w:rsidR="00246627" w:rsidRPr="00E44F84" w:rsidRDefault="00246627" w:rsidP="00246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F84">
        <w:rPr>
          <w:rFonts w:ascii="Times New Roman" w:hAnsi="Times New Roman"/>
          <w:sz w:val="28"/>
          <w:szCs w:val="28"/>
          <w:shd w:val="clear" w:color="auto" w:fill="FFFFFF"/>
        </w:rPr>
        <w:t>Закуковала кукушка - пошли грибы.</w:t>
      </w:r>
      <w:r w:rsidRPr="00E44F8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44F84">
        <w:rPr>
          <w:b/>
          <w:sz w:val="28"/>
          <w:szCs w:val="28"/>
          <w:shd w:val="clear" w:color="auto" w:fill="FFFFFF"/>
        </w:rPr>
        <w:t>Задание 6. «Плакат-загадка»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>Каждой команде на формате А3 надо нарисовать (сделать) перелетную птицу с помощью подручного материала. Команде противников необходимо ее угадать.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44F84">
        <w:rPr>
          <w:b/>
          <w:sz w:val="28"/>
          <w:szCs w:val="28"/>
          <w:shd w:val="clear" w:color="auto" w:fill="FFFFFF"/>
        </w:rPr>
        <w:t>Заключительная часть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>Итак, подведем итог</w:t>
      </w:r>
      <w:r>
        <w:rPr>
          <w:sz w:val="28"/>
          <w:szCs w:val="28"/>
          <w:shd w:val="clear" w:color="auto" w:fill="FFFFFF"/>
        </w:rPr>
        <w:t>и нашего мероприятия</w:t>
      </w:r>
      <w:r w:rsidRPr="00E44F84">
        <w:rPr>
          <w:sz w:val="28"/>
          <w:szCs w:val="28"/>
          <w:shd w:val="clear" w:color="auto" w:fill="FFFFFF"/>
        </w:rPr>
        <w:t>. Обе команды наших родителей справились отлично. Поэтому каждый член команды получает медаль.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  <w:shd w:val="clear" w:color="auto" w:fill="FFFFFF"/>
        </w:rPr>
      </w:pPr>
      <w:r w:rsidRPr="00E44F84">
        <w:rPr>
          <w:sz w:val="28"/>
          <w:szCs w:val="28"/>
          <w:shd w:val="clear" w:color="auto" w:fill="FFFFFF"/>
        </w:rPr>
        <w:t xml:space="preserve">Родители прошу обратить внимание на нашу выставку книг. Здесь представлены произведения, которые вы можете почитать вместе с детьми в свободное время. 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E44F84">
        <w:rPr>
          <w:rStyle w:val="c1"/>
          <w:sz w:val="28"/>
          <w:szCs w:val="28"/>
        </w:rPr>
        <w:t xml:space="preserve">Закончить свое выступление я бы хотела словами Сухомлинского </w:t>
      </w:r>
      <w:r w:rsidRPr="00E44F84">
        <w:rPr>
          <w:sz w:val="28"/>
          <w:szCs w:val="28"/>
          <w:shd w:val="clear" w:color="auto" w:fill="FFFFFF"/>
        </w:rPr>
        <w:t>«Умейте открывать перед ребенком в окружающем мире, что-то одно, но открывать так, чтобы кусочек жизни заиграл перед ребенком всеми красками радуги, оставляйте всегда что–то недосказанное, чтобы ребенку захотелось ещё и ещё раз возвратиться к тому, что он узнал».</w:t>
      </w:r>
    </w:p>
    <w:p w:rsidR="00246627" w:rsidRPr="00E44F84" w:rsidRDefault="00246627" w:rsidP="0024662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E44F84">
        <w:rPr>
          <w:sz w:val="28"/>
          <w:szCs w:val="28"/>
        </w:rPr>
        <w:lastRenderedPageBreak/>
        <w:t>Спасибо за внимание и участие</w:t>
      </w:r>
      <w:r>
        <w:rPr>
          <w:sz w:val="28"/>
          <w:szCs w:val="28"/>
        </w:rPr>
        <w:t>!</w:t>
      </w:r>
    </w:p>
    <w:p w:rsidR="00DD2969" w:rsidRDefault="00DD2969"/>
    <w:sectPr w:rsidR="00DD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F"/>
    <w:rsid w:val="00246627"/>
    <w:rsid w:val="008B50BF"/>
    <w:rsid w:val="00D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CF511-B53D-4BDD-AA56-65110EB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6627"/>
  </w:style>
  <w:style w:type="paragraph" w:customStyle="1" w:styleId="c0">
    <w:name w:val="c0"/>
    <w:basedOn w:val="a"/>
    <w:rsid w:val="00246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3">
    <w:name w:val="c1 c3"/>
    <w:basedOn w:val="a0"/>
    <w:rsid w:val="00246627"/>
  </w:style>
  <w:style w:type="character" w:customStyle="1" w:styleId="c1">
    <w:name w:val="c1"/>
    <w:basedOn w:val="a0"/>
    <w:rsid w:val="00246627"/>
  </w:style>
  <w:style w:type="character" w:styleId="a4">
    <w:name w:val="Strong"/>
    <w:qFormat/>
    <w:rsid w:val="00246627"/>
    <w:rPr>
      <w:b/>
      <w:bCs/>
    </w:rPr>
  </w:style>
  <w:style w:type="paragraph" w:styleId="HTML">
    <w:name w:val="HTML Preformatted"/>
    <w:basedOn w:val="a"/>
    <w:link w:val="HTML0"/>
    <w:rsid w:val="00246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466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2024-02-27T15:08:00Z</dcterms:created>
  <dcterms:modified xsi:type="dcterms:W3CDTF">2024-02-27T15:09:00Z</dcterms:modified>
</cp:coreProperties>
</file>