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94" w:rsidRPr="00B07CF5" w:rsidRDefault="000C4194" w:rsidP="000C4194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kern w:val="1"/>
          <w:sz w:val="28"/>
          <w:szCs w:val="28"/>
          <w:lang w:eastAsia="zh-CN"/>
        </w:rPr>
      </w:pPr>
      <w:r w:rsidRPr="00B07CF5">
        <w:rPr>
          <w:rFonts w:ascii="Times New Roman" w:hAnsi="Times New Roman"/>
          <w:b/>
          <w:color w:val="000000"/>
          <w:kern w:val="1"/>
          <w:sz w:val="28"/>
          <w:szCs w:val="28"/>
          <w:lang w:eastAsia="zh-CN"/>
        </w:rPr>
        <w:t>Конспект мероприятия по формированию элементарных математических представлений дошкольников для родителей воспитанников</w:t>
      </w:r>
    </w:p>
    <w:p w:rsidR="000C4194" w:rsidRPr="00B07CF5" w:rsidRDefault="000C4194" w:rsidP="000C419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zh-CN"/>
        </w:rPr>
      </w:pPr>
      <w:r w:rsidRPr="00B07CF5">
        <w:rPr>
          <w:rFonts w:ascii="Times New Roman" w:hAnsi="Times New Roman"/>
          <w:b/>
          <w:bCs/>
          <w:color w:val="000000"/>
          <w:kern w:val="1"/>
          <w:sz w:val="28"/>
          <w:szCs w:val="28"/>
          <w:lang w:eastAsia="zh-CN"/>
        </w:rPr>
        <w:t>средней группы «Весёлая математика».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Познакомить родителей с играми, которые способствуют успешному усваиванию нового материала.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Повышение педагогической культуры родителей.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Оказать помощь родителям в овладении математических приёмов в развитии ребенка дошкольного возраста, умением применять их.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Повысить активность и интерес родителей к развитию у детей математических способностей.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Продолжать развивать взаимодействие детского сада и семьи в вопросах воспитания детей.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Здравствуйте</w:t>
      </w: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уважаемые родители! Я очень рада нашей с вами встречи. </w:t>
      </w: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Сегодня мы с вами поговорим о такой замечательной науке как математика.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Математика — это не обязательно скучные занятия, формировать элементарные математические представления интереснее в игре. Через игровую деятельность формируются способности различать разные свойства и особенности предметов. У ребенка формируется первое понятие о математике, хотя он об этом пока ещё не знает и не осознает. Математика одна из немногих дисциплин, которая охватывает разные стороны личности детей. В процессе формирования элементарных математических представлений и обучения у дошкольников активно развиваются все познавательные процессы: речь, мышление, память, восприятие, представление. Это становится действенным, если при постановке занятий, учитывается периодичность и последовательность развития познавательных процессов у ребёнка, в зависимости от психофизического развития каждого ребёнка.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B07CF5">
        <w:rPr>
          <w:rFonts w:ascii="Times New Roman" w:hAnsi="Times New Roman"/>
          <w:sz w:val="28"/>
          <w:szCs w:val="28"/>
        </w:rPr>
        <w:t>Я предлагаю вам, уважаемые родители, ненадолго вернуться в чудесный мир детства, представить, что мы опять дошколята и принять участие в математическом развлечении вместе с вашими детьми.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Игра-соревнование.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 Посмотрите на стене висят 5 воздушных шариков, в которых находятся задания, за победу в каждом задании полагается жетон. Вам необходимо разделится на 2 команды и придумать для них название.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0C4194" w:rsidRPr="00B07CF5" w:rsidSect="008F4200">
          <w:headerReference w:type="default" r:id="rId4"/>
          <w:footerReference w:type="default" r:id="rId5"/>
          <w:pgSz w:w="11906" w:h="16838"/>
          <w:pgMar w:top="680" w:right="680" w:bottom="737" w:left="737" w:header="709" w:footer="709" w:gutter="0"/>
          <w:cols w:space="708"/>
          <w:docGrid w:linePitch="360"/>
        </w:sect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Первый шарик с заданием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я  буду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загадывать загадки, а вы внимательно слушайте и отвечайте.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овал я и не круг, 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Треугольнику недруг.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Прямоугольнику я брат,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зовут меня ... (квадрат)</w:t>
      </w:r>
      <w:r w:rsidRPr="00B07CF5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подумайте, скажите ...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Только помнить вы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должны: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Стороны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фигуры этой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Противоположные равны.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Прямоугольник).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Нет углов у меня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похож на блюдце я,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тарелку и на крышку,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кольцо, на колесо.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же я такой, друзья? 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Назовите вы меня! (Круг).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Ты на меня внимательно смотри,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Ведь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меня всего по три.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Три стороны и три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угла,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пика – острия.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Теперь быстрее дай ответ,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Кто же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я?(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Треугольник).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забьешь так просто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гол,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воротах стоит кол.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в бою с ним не сразиться,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Это цифра (единица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Светит солнце, пруд цветет,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Лебедь по нему плывет,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Ближе он подплыл едва —Оказалась цифра... (два)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школе надо не </w:t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лениться: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Рисовать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писать, учиться,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уроках отвечать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в дневник поставят... (пять)</w:t>
      </w: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Кто-то ночью старый стул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Спинкой вниз перевернул.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теперь у нас в квартире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Стал</w:t>
      </w:r>
      <w:proofErr w:type="gramEnd"/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 цифрою... (четыре)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ectPr w:rsidR="000C4194" w:rsidRPr="00B07CF5" w:rsidSect="00316D69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Назовите мне три дня подряд, не пользуясь числами и названиями   дней недели (вчера, сегодня, завтра).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ectPr w:rsidR="000C4194" w:rsidRPr="00B07CF5" w:rsidSect="00775A7F">
          <w:type w:val="continuous"/>
          <w:pgSz w:w="11906" w:h="16838"/>
          <w:pgMar w:top="680" w:right="680" w:bottom="737" w:left="737" w:header="709" w:footer="709" w:gutter="0"/>
          <w:cols w:space="708"/>
          <w:docGrid w:linePitch="360"/>
        </w:sectPr>
      </w:pP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Молодцы!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вот и </w:t>
      </w: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второй шарик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заданием вам необходимо</w:t>
      </w: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изобразить пластикой цифру или геометрическую фигуру. Одна команда показывает другая отгадывает, затем меняемся ролями.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Воспитатель: следующий шарик.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ваша задача состоит в том, чтобы назвать пословицы и поговорки, в которых присутствуют цифры.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задание из</w:t>
      </w: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четвёртого шарика.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 мы сыграем в игру «Найди свою цифру».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На полу лежат 5 обручей. В них по одной цифре от 1 до 5. Командам раздаётся по одной цифре от 1 до 5. Команда отворачивается, а педагог раскладывает цифры в обручи. По сигналу вся команда должна найти обруч со своей цифрой. Игра проводится под музыку.</w:t>
      </w:r>
    </w:p>
    <w:p w:rsidR="000C4194" w:rsidRPr="00B07CF5" w:rsidRDefault="000C4194" w:rsidP="000C419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задании из </w:t>
      </w: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пятого шарика 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нарисовать рисунок из геометрических фигур.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подведем итоги, посчитаем жетоны.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вы на практике познакомились с играми, в которые мы играем с детьми. Думаем, вам сегодня было не так легко в роли детей, выполняя все подготовленные нами задания. Поэтому помогайте своим детям, чтобы они чувствовали себя знающими, уверенными. Ведь насколько ваш ребенок сможет реализовать свои потенциальные возможности, зависит его будущее.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этом основная часть нашего мероприятия завершена.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Хочется узнать: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что сегодня вам запомнилось?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что было для вас неожиданно?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над чем задумались?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 спасибо за активное участие.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CF5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я предлагаю вам уважаемые родители ответить на вопросы анкеты.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заключении хочется сказать, в настоящие время, а тем более в будущем, математика будет необходима огромному числу людей разных профессий. В математике заложены огромные возможности для </w:t>
      </w: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развития мышления детей в процессе их обучения с самого раннего возраста. Дошкольный возраст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приобретенные в дошкольный период, служат фундаментом для получения знаний и развития способностей в школе. </w:t>
      </w:r>
    </w:p>
    <w:p w:rsidR="000C4194" w:rsidRPr="00B07CF5" w:rsidRDefault="000C4194" w:rsidP="000C419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Всем спасибо, до новых встреч. До </w:t>
      </w:r>
      <w:proofErr w:type="gramStart"/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свидания!</w:t>
      </w:r>
      <w:r w:rsidRPr="00B07CF5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07CF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конце мероприятия раздаются памятки с играми по развитию математических представлений.</w:t>
      </w:r>
    </w:p>
    <w:p w:rsidR="009B3BC2" w:rsidRDefault="009B3BC2">
      <w:bookmarkStart w:id="0" w:name="_GoBack"/>
      <w:bookmarkEnd w:id="0"/>
    </w:p>
    <w:sectPr w:rsidR="009B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02" w:rsidRDefault="000C419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02" w:rsidRPr="00990C17" w:rsidRDefault="000C4194" w:rsidP="003579DB">
    <w:pPr>
      <w:pStyle w:val="a3"/>
      <w:jc w:val="center"/>
      <w:rPr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AE"/>
    <w:rsid w:val="000C4194"/>
    <w:rsid w:val="005A49AE"/>
    <w:rsid w:val="009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AC9EA-ACB0-4EDC-96E8-543F6AAE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1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0C4194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0C41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0C419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2024-02-27T14:44:00Z</dcterms:created>
  <dcterms:modified xsi:type="dcterms:W3CDTF">2024-02-27T14:45:00Z</dcterms:modified>
</cp:coreProperties>
</file>