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3DD" w:rsidRPr="000F5A52" w:rsidRDefault="008163DD" w:rsidP="008163DD">
      <w:pPr>
        <w:spacing w:line="360" w:lineRule="auto"/>
        <w:contextualSpacing/>
        <w:jc w:val="center"/>
        <w:textAlignment w:val="baseline"/>
        <w:rPr>
          <w:b/>
          <w:bCs/>
          <w:sz w:val="28"/>
          <w:szCs w:val="28"/>
        </w:rPr>
      </w:pPr>
      <w:r w:rsidRPr="000F5A52">
        <w:rPr>
          <w:b/>
          <w:bCs/>
          <w:sz w:val="28"/>
          <w:szCs w:val="28"/>
        </w:rPr>
        <w:t>Конспект досугового мероприятия в старшей группе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iCs/>
          <w:sz w:val="28"/>
          <w:szCs w:val="28"/>
        </w:rPr>
      </w:pPr>
      <w:r w:rsidRPr="007B3331">
        <w:rPr>
          <w:b/>
          <w:bCs/>
          <w:sz w:val="28"/>
          <w:szCs w:val="28"/>
        </w:rPr>
        <w:t>Тема: </w:t>
      </w:r>
      <w:r w:rsidRPr="007B3331">
        <w:rPr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 xml:space="preserve">Традиции </w:t>
      </w:r>
      <w:r w:rsidRPr="007B3331">
        <w:rPr>
          <w:b/>
          <w:bCs/>
          <w:iCs/>
          <w:sz w:val="28"/>
          <w:szCs w:val="28"/>
        </w:rPr>
        <w:t>Нового года</w:t>
      </w:r>
      <w:r w:rsidRPr="007B3331">
        <w:rPr>
          <w:bCs/>
          <w:iCs/>
          <w:sz w:val="28"/>
          <w:szCs w:val="28"/>
        </w:rPr>
        <w:t>»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iCs/>
          <w:sz w:val="28"/>
          <w:szCs w:val="28"/>
        </w:rPr>
        <w:t>Форма проведения</w:t>
      </w:r>
      <w:r>
        <w:rPr>
          <w:bCs/>
          <w:iCs/>
          <w:sz w:val="28"/>
          <w:szCs w:val="28"/>
        </w:rPr>
        <w:t>: к</w:t>
      </w:r>
      <w:r w:rsidRPr="007B3331">
        <w:rPr>
          <w:bCs/>
          <w:iCs/>
          <w:sz w:val="28"/>
          <w:szCs w:val="28"/>
        </w:rPr>
        <w:t>онкурсно</w:t>
      </w:r>
      <w:r>
        <w:rPr>
          <w:bCs/>
          <w:iCs/>
          <w:sz w:val="28"/>
          <w:szCs w:val="28"/>
        </w:rPr>
        <w:t xml:space="preserve"> – </w:t>
      </w:r>
      <w:r w:rsidRPr="007B3331">
        <w:rPr>
          <w:bCs/>
          <w:iCs/>
          <w:sz w:val="28"/>
          <w:szCs w:val="28"/>
        </w:rPr>
        <w:t>развлекательная</w:t>
      </w:r>
      <w:r>
        <w:rPr>
          <w:bCs/>
          <w:iCs/>
          <w:sz w:val="28"/>
          <w:szCs w:val="28"/>
        </w:rPr>
        <w:t xml:space="preserve"> 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 xml:space="preserve">Цель: </w:t>
      </w:r>
      <w:r w:rsidRPr="007B3331">
        <w:rPr>
          <w:bCs/>
          <w:sz w:val="28"/>
          <w:szCs w:val="28"/>
        </w:rPr>
        <w:t>Расширение представлений детей о традициях празднования Нового года у народов России.   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/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Задачи: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Образовательные:</w:t>
      </w:r>
      <w:r w:rsidRPr="007B3331">
        <w:rPr>
          <w:bCs/>
          <w:sz w:val="28"/>
          <w:szCs w:val="28"/>
        </w:rPr>
        <w:t xml:space="preserve"> познакомить с новогодними традициями народов России; расширить и активировать словарный запас детей.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Развивающие:</w:t>
      </w:r>
      <w:r w:rsidRPr="007B3331">
        <w:rPr>
          <w:bCs/>
          <w:sz w:val="28"/>
          <w:szCs w:val="28"/>
        </w:rPr>
        <w:t xml:space="preserve"> развивать эмоциональную отзывчивость в процессе игры.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Воспитывающие:</w:t>
      </w:r>
      <w:r w:rsidRPr="007B3331">
        <w:rPr>
          <w:bCs/>
          <w:sz w:val="28"/>
          <w:szCs w:val="28"/>
        </w:rPr>
        <w:t xml:space="preserve"> воспитывать интерес к традициям и праздникам русского народа.</w:t>
      </w:r>
    </w:p>
    <w:p w:rsidR="008163DD" w:rsidRPr="007B3331" w:rsidRDefault="008163DD" w:rsidP="008163DD">
      <w:pPr>
        <w:spacing w:line="360" w:lineRule="auto"/>
        <w:contextualSpacing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Предварительная работа:</w:t>
      </w:r>
      <w:r w:rsidRPr="007B3331">
        <w:rPr>
          <w:bCs/>
          <w:sz w:val="28"/>
          <w:szCs w:val="28"/>
        </w:rPr>
        <w:t xml:space="preserve"> беседа и просмотр презентации «История празднования нового года» 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Материалы и оборудование:</w:t>
      </w:r>
      <w:r w:rsidRPr="007B3331">
        <w:rPr>
          <w:bCs/>
          <w:sz w:val="28"/>
          <w:szCs w:val="28"/>
        </w:rPr>
        <w:t xml:space="preserve"> ноутбук, музыкальное сопровождение; картинки с изображением Деда мороза и Снегурочки, разноцветные лоскуты-хвостики для игры.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/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Ход</w:t>
      </w:r>
      <w:r>
        <w:rPr>
          <w:b/>
          <w:bCs/>
          <w:sz w:val="28"/>
          <w:szCs w:val="28"/>
        </w:rPr>
        <w:t xml:space="preserve"> мероприятия</w:t>
      </w:r>
      <w:r w:rsidRPr="007B333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Звучит новогодняя песня</w:t>
      </w:r>
      <w:r w:rsidRPr="007B3331">
        <w:rPr>
          <w:b/>
          <w:bCs/>
          <w:sz w:val="28"/>
          <w:szCs w:val="28"/>
        </w:rPr>
        <w:t xml:space="preserve"> "Маленькой ёлочке холодно зимой" 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Воспитатель:</w:t>
      </w:r>
      <w:r w:rsidRPr="007B3331">
        <w:rPr>
          <w:bCs/>
          <w:sz w:val="28"/>
          <w:szCs w:val="28"/>
        </w:rPr>
        <w:t xml:space="preserve"> Ребята, о чем нам напомнила эта музыка </w:t>
      </w:r>
      <w:r w:rsidRPr="007B3331">
        <w:rPr>
          <w:bCs/>
          <w:i/>
          <w:iCs/>
          <w:sz w:val="28"/>
          <w:szCs w:val="28"/>
        </w:rPr>
        <w:t>(ответы детей: о приближении Нового года)</w:t>
      </w:r>
      <w:r w:rsidRPr="007B3331">
        <w:rPr>
          <w:bCs/>
          <w:sz w:val="28"/>
          <w:szCs w:val="28"/>
        </w:rPr>
        <w:t>.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Воспитатель:</w:t>
      </w:r>
      <w:r w:rsidRPr="007B3331">
        <w:rPr>
          <w:bCs/>
          <w:sz w:val="28"/>
          <w:szCs w:val="28"/>
        </w:rPr>
        <w:t xml:space="preserve"> Новый год- волшебный праздник. А как мы готовимся к его встрече (</w:t>
      </w:r>
      <w:r w:rsidRPr="007B3331">
        <w:rPr>
          <w:bCs/>
          <w:i/>
          <w:sz w:val="28"/>
          <w:szCs w:val="28"/>
        </w:rPr>
        <w:t>ответы детей: наряжаем елку, готовим подарки для близких людей, накрываем праздничный стол).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Воспитатель:</w:t>
      </w:r>
      <w:r w:rsidRPr="007B3331">
        <w:rPr>
          <w:bCs/>
          <w:sz w:val="28"/>
          <w:szCs w:val="28"/>
        </w:rPr>
        <w:t xml:space="preserve"> ребята отгадайте загадку, и вы узнаете кто является символом встречи Нового года в нашей стране- в России?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  <w:sectPr w:rsidR="008163DD" w:rsidRPr="007B3331" w:rsidSect="007B333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Мы весной его не встретим,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Он и летом не придет,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Но зимою к нашим детям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Он приходит каждый год.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У него румянец яркий,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Борода, как белый мех,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Интересные подарки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Приготовит он для всех.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  <w:u w:val="single"/>
        </w:rPr>
        <w:sectPr w:rsidR="008163DD" w:rsidRPr="007B3331" w:rsidSect="007B3331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Дети:</w:t>
      </w:r>
      <w:r w:rsidRPr="007B3331">
        <w:rPr>
          <w:bCs/>
          <w:sz w:val="28"/>
          <w:szCs w:val="28"/>
        </w:rPr>
        <w:t xml:space="preserve"> Дед Мороз.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Cs/>
          <w:i/>
          <w:sz w:val="28"/>
          <w:szCs w:val="28"/>
        </w:rPr>
        <w:lastRenderedPageBreak/>
        <w:t>(Воспитатель показывает изображение Деда Мороз)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Воспитатель:</w:t>
      </w:r>
      <w:r w:rsidRPr="007B3331">
        <w:rPr>
          <w:bCs/>
          <w:sz w:val="28"/>
          <w:szCs w:val="28"/>
        </w:rPr>
        <w:t xml:space="preserve"> Под Новый год у Доброго Волшебника много дел: всем детишкам нужно подарки приготовить, как вы думаете кто ему помогает? Отгадайте загадку: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В гости к нам приходит,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Хороводы водит,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Новый год встречает,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Деду помогает.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Тонкая фигурка -</w:t>
      </w:r>
    </w:p>
    <w:p w:rsidR="008163DD" w:rsidRPr="007B3331" w:rsidRDefault="008163DD" w:rsidP="008163DD">
      <w:pPr>
        <w:spacing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Внученька – ... .</w:t>
      </w:r>
    </w:p>
    <w:p w:rsidR="008163DD" w:rsidRPr="007B3331" w:rsidRDefault="008163DD" w:rsidP="008163DD">
      <w:pPr>
        <w:spacing w:line="360" w:lineRule="auto"/>
        <w:contextualSpacing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Дети:</w:t>
      </w:r>
      <w:r w:rsidRPr="007B3331">
        <w:rPr>
          <w:bCs/>
          <w:sz w:val="28"/>
          <w:szCs w:val="28"/>
        </w:rPr>
        <w:t xml:space="preserve"> Снегурка.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/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Музыкальная игра </w:t>
      </w:r>
      <w:r w:rsidRPr="007B3331">
        <w:rPr>
          <w:b/>
          <w:bCs/>
          <w:iCs/>
          <w:sz w:val="28"/>
          <w:szCs w:val="28"/>
        </w:rPr>
        <w:t>«Шел по снегу Дед Мороз»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Воспитатель:</w:t>
      </w:r>
      <w:r w:rsidRPr="007B3331">
        <w:rPr>
          <w:bCs/>
          <w:sz w:val="28"/>
          <w:szCs w:val="28"/>
        </w:rPr>
        <w:t xml:space="preserve"> Ребята, у нашего Дедушки Мороза есть братья, которые живут в разных местах нашей страны и выглядят немного иначе. И в разных уголках нашей страны есть свои обычаи празднования Нового года. 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i/>
          <w:sz w:val="28"/>
          <w:szCs w:val="28"/>
        </w:rPr>
      </w:pPr>
      <w:r w:rsidRPr="007B3331">
        <w:rPr>
          <w:b/>
          <w:bCs/>
          <w:sz w:val="28"/>
          <w:szCs w:val="28"/>
        </w:rPr>
        <w:t>Воспитатель:</w:t>
      </w:r>
      <w:r w:rsidRPr="007B3331">
        <w:rPr>
          <w:bCs/>
          <w:sz w:val="28"/>
          <w:szCs w:val="28"/>
        </w:rPr>
        <w:t xml:space="preserve"> Ребята, как вы думаете, все народы России празднуют Новый год зимой? </w:t>
      </w:r>
      <w:r w:rsidRPr="007B3331">
        <w:rPr>
          <w:bCs/>
          <w:i/>
          <w:sz w:val="28"/>
          <w:szCs w:val="28"/>
        </w:rPr>
        <w:t>(ответы детей)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Воспитатель:</w:t>
      </w:r>
      <w:r w:rsidRPr="007B3331">
        <w:rPr>
          <w:bCs/>
          <w:sz w:val="28"/>
          <w:szCs w:val="28"/>
        </w:rPr>
        <w:t xml:space="preserve"> Новый год в России можно отметить не только зимой, но и весной, летом и даже осенью – в зависимости от того, в каком регионе нашей страны вы находитесь.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color w:val="333333"/>
          <w:sz w:val="28"/>
          <w:szCs w:val="28"/>
          <w:shd w:val="clear" w:color="auto" w:fill="FBFBFB"/>
        </w:rPr>
      </w:pPr>
      <w:r w:rsidRPr="007B3331">
        <w:rPr>
          <w:bCs/>
          <w:sz w:val="28"/>
          <w:szCs w:val="28"/>
        </w:rPr>
        <w:t>У народов Чукотки этот праздник называется Пэгытти.  Чукчи справляют Новый год на неделю раньше, чем весь остальной мир праздник наступает в ночь с 21 на 22 декабря. А вот Дед Мороз и Снегурочка к ним не приходит.</w:t>
      </w:r>
      <w:r w:rsidRPr="007B3331">
        <w:rPr>
          <w:color w:val="333333"/>
          <w:sz w:val="28"/>
          <w:szCs w:val="28"/>
          <w:shd w:val="clear" w:color="auto" w:fill="FBFBFB"/>
        </w:rPr>
        <w:t xml:space="preserve"> </w:t>
      </w:r>
      <w:r w:rsidRPr="007B3331">
        <w:rPr>
          <w:bCs/>
          <w:sz w:val="28"/>
          <w:szCs w:val="28"/>
        </w:rPr>
        <w:t>Раньше думали, что они являются злыми духами, которые могут навредить людям. 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i/>
          <w:sz w:val="28"/>
          <w:szCs w:val="28"/>
        </w:rPr>
      </w:pPr>
      <w:r w:rsidRPr="007B3331">
        <w:rPr>
          <w:b/>
          <w:bCs/>
          <w:sz w:val="28"/>
          <w:szCs w:val="28"/>
        </w:rPr>
        <w:t>Воспитатель:</w:t>
      </w:r>
      <w:r w:rsidRPr="007B3331">
        <w:rPr>
          <w:bCs/>
          <w:sz w:val="28"/>
          <w:szCs w:val="28"/>
        </w:rPr>
        <w:t xml:space="preserve"> В Татарстане новый год празднуют два раза - общепринятый Новый год наступает также в ночь с 31 декабря на 1 января, а Навруз (национальный Новый год) приходится на конец марта. Подарки детишкам раздают Кыш-Бабай и Кар-Казы. Как вы уже догадались, это Дед Мороз и Снегурочка. </w:t>
      </w:r>
      <w:r w:rsidRPr="007B3331">
        <w:rPr>
          <w:bCs/>
          <w:i/>
          <w:sz w:val="28"/>
          <w:szCs w:val="28"/>
        </w:rPr>
        <w:t>(показ картинок)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У ребят есть много интересных игр, давайте поиграем в одну из них.</w:t>
      </w:r>
    </w:p>
    <w:p w:rsidR="008163DD" w:rsidRPr="007B3331" w:rsidRDefault="008163DD" w:rsidP="008163DD">
      <w:pPr>
        <w:spacing w:after="200"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Игра «Тимербай»</w:t>
      </w:r>
    </w:p>
    <w:p w:rsidR="008163DD" w:rsidRPr="007B3331" w:rsidRDefault="008163DD" w:rsidP="008163DD">
      <w:pPr>
        <w:spacing w:after="200"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lastRenderedPageBreak/>
        <w:t>Играющие, взявшись за руки, делают круг. Выбирают водящего — Тимербая. Он становится в центре круга. Водящий говорит: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  <w:sectPr w:rsidR="008163DD" w:rsidRPr="007B3331" w:rsidSect="007B3331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Пять детей у Тимербая,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Дружно, весело играют.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В речке быстрой искупались,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Нашалились, наплескались,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Хорошенечко отмылись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И красиво нарядились.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И ни есть, ни пить не стали,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В лес под вечер прибежали,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Друг на друга поглядели,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Сделали вот так!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  <w:sectPr w:rsidR="008163DD" w:rsidRPr="007B3331" w:rsidSect="007B3331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i/>
          <w:sz w:val="28"/>
          <w:szCs w:val="28"/>
        </w:rPr>
      </w:pPr>
      <w:r w:rsidRPr="007B3331">
        <w:rPr>
          <w:bCs/>
          <w:i/>
          <w:sz w:val="28"/>
          <w:szCs w:val="28"/>
        </w:rPr>
        <w:lastRenderedPageBreak/>
        <w:t xml:space="preserve">С последними словами вот так водящий делает какое-нибудь движение. Все должны повторить его. 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i/>
          <w:sz w:val="28"/>
          <w:szCs w:val="28"/>
        </w:rPr>
      </w:pPr>
      <w:r w:rsidRPr="007B3331">
        <w:rPr>
          <w:b/>
          <w:bCs/>
          <w:sz w:val="28"/>
          <w:szCs w:val="28"/>
        </w:rPr>
        <w:t>Воспитатель:</w:t>
      </w:r>
      <w:r w:rsidRPr="007B333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B3331">
        <w:rPr>
          <w:bCs/>
          <w:sz w:val="28"/>
          <w:szCs w:val="28"/>
        </w:rPr>
        <w:t>ребята, а в Якутии Новый год отмечают в июне, а называется Ысыах. Главная и очень зрелищная традиция – разведение огромных </w:t>
      </w:r>
      <w:r w:rsidRPr="007B3331">
        <w:rPr>
          <w:b/>
          <w:bCs/>
          <w:sz w:val="28"/>
          <w:szCs w:val="28"/>
        </w:rPr>
        <w:t>костров</w:t>
      </w:r>
      <w:r w:rsidRPr="007B3331">
        <w:rPr>
          <w:bCs/>
          <w:sz w:val="28"/>
          <w:szCs w:val="28"/>
        </w:rPr>
        <w:t> и хороводы вокруг них. Там живёт сразу два Деда Мороза. Один — злой, как холодный таёжный ветер. Якуты верят, что Чысхаан несёт с собой несчастье. Второго ласково называют Эхээ Дьыыл. Снегурочка – ХААРЧААНА</w:t>
      </w:r>
      <w:r w:rsidRPr="007B3331">
        <w:rPr>
          <w:bCs/>
          <w:i/>
          <w:sz w:val="28"/>
          <w:szCs w:val="28"/>
        </w:rPr>
        <w:t>. (показ картинок)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 xml:space="preserve">Сейчас мы с вами сыграем в якутскую национальную игру. </w:t>
      </w:r>
    </w:p>
    <w:p w:rsidR="008163DD" w:rsidRPr="007B3331" w:rsidRDefault="008163DD" w:rsidP="008163DD">
      <w:pPr>
        <w:spacing w:after="200"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 xml:space="preserve">«Баай Байанай» </w:t>
      </w:r>
      <w:r w:rsidRPr="007B3331">
        <w:rPr>
          <w:bCs/>
          <w:sz w:val="28"/>
          <w:szCs w:val="28"/>
        </w:rPr>
        <w:t>(дух покровитель охоты и промыслов).</w:t>
      </w:r>
    </w:p>
    <w:p w:rsidR="008163DD" w:rsidRPr="007B3331" w:rsidRDefault="008163DD" w:rsidP="008163DD">
      <w:pPr>
        <w:spacing w:after="200"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Дети делятся на охотников и зверей. У зверей за пояс воткнуты разноцветные лоскуты-хвостики. В середине зала чертится несколько кружков - это убежище «зверей».</w:t>
      </w:r>
    </w:p>
    <w:p w:rsidR="008163DD" w:rsidRPr="007B3331" w:rsidRDefault="008163DD" w:rsidP="008163DD">
      <w:pPr>
        <w:spacing w:after="200"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Игру начинает охотники (2-3 детей), они проговаривают стихотворение-заклинание (просят у Байаная хорошей охоты):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«Прославленный Баай Байанай,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Веселый хозяин лесной!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Гони ко мне, гони ко мне,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Охотничью мне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Удачу пошли!»</w:t>
      </w:r>
    </w:p>
    <w:p w:rsidR="008163DD" w:rsidRPr="007B3331" w:rsidRDefault="008163DD" w:rsidP="008163DD">
      <w:pPr>
        <w:spacing w:after="200"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Остальные дети становятся «зверями» и отвечают: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«Иди добычу бери...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Столько дам тебе.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сколько ты в силах поднять,</w:t>
      </w:r>
    </w:p>
    <w:p w:rsidR="008163DD" w:rsidRPr="007B3331" w:rsidRDefault="008163DD" w:rsidP="008163DD">
      <w:pPr>
        <w:spacing w:after="200" w:line="360" w:lineRule="auto"/>
        <w:contextualSpacing/>
        <w:jc w:val="center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Сколько до дому донесешь».</w:t>
      </w:r>
    </w:p>
    <w:p w:rsidR="008163DD" w:rsidRPr="007B3331" w:rsidRDefault="008163DD" w:rsidP="008163DD">
      <w:pPr>
        <w:spacing w:after="200"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t>Дети разбегаются. Убегая звери спасаются в кружках-убежищах. Охотники ловят хвостики детей, эти звери считаются пойманными. Пойманные дети выбывают из игры. В конце игры охотники считают свои добычи и благодарят Байанайя.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Cs/>
          <w:sz w:val="28"/>
          <w:szCs w:val="28"/>
        </w:rPr>
        <w:lastRenderedPageBreak/>
        <w:t xml:space="preserve">Ребята, давайте немного отдохнём и послушаем </w:t>
      </w:r>
      <w:r w:rsidRPr="007B3331">
        <w:rPr>
          <w:b/>
          <w:bCs/>
          <w:sz w:val="28"/>
          <w:szCs w:val="28"/>
        </w:rPr>
        <w:t>песенку якутских поэтов о Ёлочке</w:t>
      </w:r>
      <w:r w:rsidRPr="007B3331">
        <w:rPr>
          <w:bCs/>
          <w:sz w:val="28"/>
          <w:szCs w:val="28"/>
        </w:rPr>
        <w:t>.</w:t>
      </w:r>
    </w:p>
    <w:p w:rsidR="008163DD" w:rsidRPr="007B3331" w:rsidRDefault="008163DD" w:rsidP="008163DD">
      <w:pPr>
        <w:spacing w:line="360" w:lineRule="auto"/>
        <w:contextualSpacing/>
        <w:jc w:val="both"/>
        <w:textAlignment w:val="baseline"/>
        <w:rPr>
          <w:bCs/>
          <w:sz w:val="28"/>
          <w:szCs w:val="28"/>
        </w:rPr>
      </w:pPr>
      <w:r w:rsidRPr="007B3331">
        <w:rPr>
          <w:b/>
          <w:bCs/>
          <w:sz w:val="28"/>
          <w:szCs w:val="28"/>
        </w:rPr>
        <w:t>Воспитатель:</w:t>
      </w:r>
      <w:r w:rsidRPr="007B3331">
        <w:rPr>
          <w:bCs/>
          <w:sz w:val="28"/>
          <w:szCs w:val="28"/>
        </w:rPr>
        <w:t xml:space="preserve"> </w:t>
      </w:r>
      <w:r w:rsidRPr="000F5A52">
        <w:rPr>
          <w:bCs/>
          <w:sz w:val="28"/>
          <w:szCs w:val="28"/>
        </w:rPr>
        <w:t>Ребята, вам понравилось, как мы провели время? Что запомнилось больше всего? </w:t>
      </w:r>
      <w:r w:rsidRPr="000F5A52">
        <w:rPr>
          <w:bCs/>
          <w:i/>
          <w:iCs/>
          <w:sz w:val="28"/>
          <w:szCs w:val="28"/>
        </w:rPr>
        <w:t>(ответы детей)</w:t>
      </w:r>
      <w:r w:rsidRPr="000F5A52">
        <w:rPr>
          <w:bCs/>
          <w:sz w:val="28"/>
          <w:szCs w:val="28"/>
        </w:rPr>
        <w:t xml:space="preserve">. </w:t>
      </w:r>
      <w:r w:rsidRPr="007B3331">
        <w:rPr>
          <w:bCs/>
          <w:sz w:val="28"/>
          <w:szCs w:val="28"/>
        </w:rPr>
        <w:t>Ребята какие традиции встречи Нового года в разных уголках нашей страны вам запомнились, какие понравились, а какие нет? </w:t>
      </w:r>
      <w:r w:rsidRPr="007B3331">
        <w:rPr>
          <w:bCs/>
          <w:i/>
          <w:iCs/>
          <w:sz w:val="28"/>
          <w:szCs w:val="28"/>
        </w:rPr>
        <w:t>(ответы детей)</w:t>
      </w:r>
      <w:r>
        <w:rPr>
          <w:bCs/>
          <w:sz w:val="28"/>
          <w:szCs w:val="28"/>
        </w:rPr>
        <w:t xml:space="preserve"> </w:t>
      </w:r>
      <w:r w:rsidRPr="007B3331">
        <w:rPr>
          <w:bCs/>
          <w:sz w:val="28"/>
          <w:szCs w:val="28"/>
        </w:rPr>
        <w:t>Ребята, вам понравилось, как мы провели время? Что запомнилось больше всего? </w:t>
      </w:r>
      <w:r w:rsidRPr="007B3331">
        <w:rPr>
          <w:bCs/>
          <w:i/>
          <w:iCs/>
          <w:sz w:val="28"/>
          <w:szCs w:val="28"/>
        </w:rPr>
        <w:t>(ответы детей)</w:t>
      </w:r>
      <w:r w:rsidRPr="007B3331">
        <w:rPr>
          <w:bCs/>
          <w:sz w:val="28"/>
          <w:szCs w:val="28"/>
        </w:rPr>
        <w:t>. Какое у вас настроение от нашего </w:t>
      </w:r>
      <w:r w:rsidRPr="007B3331">
        <w:rPr>
          <w:b/>
          <w:bCs/>
          <w:sz w:val="28"/>
          <w:szCs w:val="28"/>
        </w:rPr>
        <w:t>праздника</w:t>
      </w:r>
      <w:r w:rsidRPr="007B3331">
        <w:rPr>
          <w:bCs/>
          <w:sz w:val="28"/>
          <w:szCs w:val="28"/>
        </w:rPr>
        <w:t xml:space="preserve">? </w:t>
      </w:r>
      <w:r w:rsidRPr="007B3331">
        <w:rPr>
          <w:bCs/>
          <w:i/>
          <w:iCs/>
          <w:sz w:val="28"/>
          <w:szCs w:val="28"/>
        </w:rPr>
        <w:t>(ответы детей)</w:t>
      </w:r>
      <w:r w:rsidRPr="007B3331">
        <w:rPr>
          <w:bCs/>
          <w:sz w:val="28"/>
          <w:szCs w:val="28"/>
        </w:rPr>
        <w:t>.</w:t>
      </w:r>
    </w:p>
    <w:p w:rsidR="001D60C3" w:rsidRDefault="001D60C3">
      <w:bookmarkStart w:id="0" w:name="_GoBack"/>
      <w:bookmarkEnd w:id="0"/>
    </w:p>
    <w:sectPr w:rsidR="001D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78"/>
    <w:rsid w:val="001D60C3"/>
    <w:rsid w:val="007C5878"/>
    <w:rsid w:val="0081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B88D6-2833-47D1-913B-B1AEDFA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2024-02-27T14:32:00Z</dcterms:created>
  <dcterms:modified xsi:type="dcterms:W3CDTF">2024-02-27T14:32:00Z</dcterms:modified>
</cp:coreProperties>
</file>